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D9" w:rsidRDefault="00D512D9">
      <w:bookmarkStart w:id="0" w:name="_GoBack"/>
      <w:bookmarkEnd w:id="0"/>
    </w:p>
    <w:p w:rsidR="00AB7FC1" w:rsidRDefault="00AB7FC1"/>
    <w:p w:rsidR="00AB7FC1" w:rsidRDefault="00AB7FC1">
      <w:pPr>
        <w:rPr>
          <w:rFonts w:ascii="Arial Black" w:hAnsi="Arial Black"/>
          <w:sz w:val="24"/>
          <w:szCs w:val="24"/>
        </w:rPr>
      </w:pPr>
    </w:p>
    <w:p w:rsidR="00AB7FC1" w:rsidRPr="00AB7FC1" w:rsidRDefault="00AB7FC1">
      <w:pPr>
        <w:rPr>
          <w:rFonts w:ascii="Arial Black" w:hAnsi="Arial Black"/>
          <w:sz w:val="24"/>
          <w:szCs w:val="24"/>
        </w:rPr>
      </w:pPr>
      <w:proofErr w:type="spellStart"/>
      <w:r w:rsidRPr="00AB7FC1">
        <w:rPr>
          <w:rFonts w:ascii="Arial Black" w:hAnsi="Arial Black"/>
          <w:sz w:val="24"/>
          <w:szCs w:val="24"/>
        </w:rPr>
        <w:t>AestheticAce</w:t>
      </w:r>
      <w:proofErr w:type="spellEnd"/>
      <w:r w:rsidRPr="00AB7FC1">
        <w:rPr>
          <w:rFonts w:ascii="Arial Black" w:hAnsi="Arial Black"/>
          <w:sz w:val="24"/>
          <w:szCs w:val="24"/>
        </w:rPr>
        <w:t xml:space="preserve"> Doctor Led clinic</w:t>
      </w:r>
    </w:p>
    <w:p w:rsidR="00AB7FC1" w:rsidRDefault="00AB7FC1">
      <w:pPr>
        <w:rPr>
          <w:rFonts w:ascii="Arial Black" w:hAnsi="Arial Black"/>
          <w:sz w:val="24"/>
          <w:szCs w:val="24"/>
        </w:rPr>
      </w:pPr>
    </w:p>
    <w:p w:rsidR="00AB7FC1" w:rsidRDefault="00AB7FC1"/>
    <w:p w:rsidR="00AB7FC1" w:rsidRPr="00AB7FC1" w:rsidRDefault="00AB7FC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</w:t>
      </w:r>
      <w:proofErr w:type="gramStart"/>
      <w:r w:rsidRPr="00AB7FC1">
        <w:rPr>
          <w:rFonts w:ascii="Arial Narrow" w:hAnsi="Arial Narrow"/>
          <w:b/>
        </w:rPr>
        <w:t xml:space="preserve">PRP </w:t>
      </w:r>
      <w:r>
        <w:rPr>
          <w:rFonts w:ascii="Arial Narrow" w:hAnsi="Arial Narrow"/>
          <w:b/>
        </w:rPr>
        <w:t xml:space="preserve"> </w:t>
      </w:r>
      <w:r w:rsidRPr="00AB7FC1">
        <w:rPr>
          <w:rFonts w:ascii="Arial Narrow" w:hAnsi="Arial Narrow"/>
          <w:b/>
        </w:rPr>
        <w:t>Treatment</w:t>
      </w:r>
      <w:proofErr w:type="gramEnd"/>
      <w:r w:rsidRPr="00AB7FC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  <w:r w:rsidRPr="00AB7FC1">
        <w:rPr>
          <w:rFonts w:ascii="Arial Narrow" w:hAnsi="Arial Narrow"/>
          <w:b/>
        </w:rPr>
        <w:t>Aftercare</w:t>
      </w:r>
      <w:r>
        <w:rPr>
          <w:rFonts w:ascii="Arial Narrow" w:hAnsi="Arial Narrow"/>
          <w:b/>
        </w:rPr>
        <w:t>_____________________________________</w:t>
      </w:r>
    </w:p>
    <w:p w:rsidR="00AB7FC1" w:rsidRDefault="00AB7FC1"/>
    <w:p w:rsidR="00AB7FC1" w:rsidRDefault="00AB7FC1">
      <w:r>
        <w:t xml:space="preserve">1. Avoid applying make up for six hours after treatment. </w:t>
      </w:r>
    </w:p>
    <w:p w:rsidR="00AB7FC1" w:rsidRDefault="00AB7FC1">
      <w:r>
        <w:t xml:space="preserve">2. Herbal remedies may assist with any bruising that may have occurred. </w:t>
      </w:r>
    </w:p>
    <w:p w:rsidR="00AB7FC1" w:rsidRDefault="00AB7FC1">
      <w:r>
        <w:t xml:space="preserve">3. Avoid massaging the treated area. </w:t>
      </w:r>
    </w:p>
    <w:p w:rsidR="00AB7FC1" w:rsidRDefault="00AB7FC1">
      <w:r>
        <w:t xml:space="preserve">4. Avoid any injections near to the treated area unless approval has been sought by your clinician. </w:t>
      </w:r>
    </w:p>
    <w:p w:rsidR="00AB7FC1" w:rsidRDefault="00AB7FC1">
      <w:r>
        <w:t>5. Contact your clinician immediately if you experience any side effects or have any concerns.</w:t>
      </w:r>
    </w:p>
    <w:sectPr w:rsidR="00AB7FC1" w:rsidSect="00625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C1"/>
    <w:rsid w:val="005E3A77"/>
    <w:rsid w:val="00625159"/>
    <w:rsid w:val="00AB7FC1"/>
    <w:rsid w:val="00D512D9"/>
    <w:rsid w:val="00E0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and Solihull CCG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Foxbrook People</dc:creator>
  <cp:lastModifiedBy>M85078 User8</cp:lastModifiedBy>
  <cp:revision>2</cp:revision>
  <dcterms:created xsi:type="dcterms:W3CDTF">2022-11-06T21:05:00Z</dcterms:created>
  <dcterms:modified xsi:type="dcterms:W3CDTF">2022-11-06T21:05:00Z</dcterms:modified>
</cp:coreProperties>
</file>